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1D5C7" w14:textId="430B483E" w:rsidR="00927857" w:rsidRPr="00927857" w:rsidRDefault="00927857">
      <w:pPr>
        <w:rPr>
          <w:b/>
          <w:sz w:val="24"/>
          <w:lang w:val="sk-SK"/>
        </w:rPr>
      </w:pPr>
      <w:r w:rsidRPr="00927857">
        <w:rPr>
          <w:b/>
          <w:sz w:val="24"/>
          <w:lang w:val="sk-SK"/>
        </w:rPr>
        <w:fldChar w:fldCharType="begin"/>
      </w:r>
      <w:r w:rsidRPr="00927857">
        <w:rPr>
          <w:b/>
          <w:sz w:val="24"/>
          <w:lang w:val="sk-SK"/>
        </w:rPr>
        <w:instrText xml:space="preserve"> HYPERLINK "http://ec.europa.eu/social/BlobServlet?docId=18611&amp;langId=en" </w:instrText>
      </w:r>
      <w:r w:rsidRPr="00927857">
        <w:rPr>
          <w:b/>
          <w:sz w:val="24"/>
          <w:lang w:val="sk-SK"/>
        </w:rPr>
      </w:r>
      <w:r w:rsidRPr="00927857">
        <w:rPr>
          <w:b/>
          <w:sz w:val="24"/>
          <w:lang w:val="sk-SK"/>
        </w:rPr>
        <w:fldChar w:fldCharType="separate"/>
      </w:r>
      <w:proofErr w:type="spellStart"/>
      <w:r w:rsidRPr="00927857">
        <w:rPr>
          <w:rStyle w:val="Hyperlink"/>
          <w:b/>
          <w:sz w:val="24"/>
          <w:lang w:val="sk-SK"/>
        </w:rPr>
        <w:t>Practitioner’s</w:t>
      </w:r>
      <w:proofErr w:type="spellEnd"/>
      <w:r w:rsidRPr="00927857">
        <w:rPr>
          <w:rStyle w:val="Hyperlink"/>
          <w:b/>
          <w:sz w:val="24"/>
          <w:lang w:val="sk-SK"/>
        </w:rPr>
        <w:t xml:space="preserve"> </w:t>
      </w:r>
      <w:proofErr w:type="spellStart"/>
      <w:r w:rsidRPr="00927857">
        <w:rPr>
          <w:rStyle w:val="Hyperlink"/>
          <w:b/>
          <w:sz w:val="24"/>
          <w:lang w:val="sk-SK"/>
        </w:rPr>
        <w:t>Toolkit</w:t>
      </w:r>
      <w:proofErr w:type="spellEnd"/>
      <w:r w:rsidRPr="00927857">
        <w:rPr>
          <w:rStyle w:val="Hyperlink"/>
          <w:b/>
          <w:sz w:val="24"/>
          <w:lang w:val="sk-SK"/>
        </w:rPr>
        <w:t xml:space="preserve"> </w:t>
      </w:r>
      <w:proofErr w:type="spellStart"/>
      <w:r w:rsidRPr="00927857">
        <w:rPr>
          <w:rStyle w:val="Hyperlink"/>
          <w:b/>
          <w:sz w:val="24"/>
          <w:lang w:val="sk-SK"/>
        </w:rPr>
        <w:t>for</w:t>
      </w:r>
      <w:proofErr w:type="spellEnd"/>
      <w:r w:rsidRPr="00927857">
        <w:rPr>
          <w:rStyle w:val="Hyperlink"/>
          <w:b/>
          <w:sz w:val="24"/>
          <w:lang w:val="sk-SK"/>
        </w:rPr>
        <w:t xml:space="preserve"> PES </w:t>
      </w:r>
      <w:proofErr w:type="spellStart"/>
      <w:r w:rsidRPr="00927857">
        <w:rPr>
          <w:rStyle w:val="Hyperlink"/>
          <w:b/>
          <w:sz w:val="24"/>
          <w:lang w:val="sk-SK"/>
        </w:rPr>
        <w:t>Building</w:t>
      </w:r>
      <w:proofErr w:type="spellEnd"/>
      <w:r w:rsidRPr="00927857">
        <w:rPr>
          <w:rStyle w:val="Hyperlink"/>
          <w:b/>
          <w:sz w:val="24"/>
          <w:lang w:val="sk-SK"/>
        </w:rPr>
        <w:t xml:space="preserve"> </w:t>
      </w:r>
      <w:proofErr w:type="spellStart"/>
      <w:r w:rsidRPr="00927857">
        <w:rPr>
          <w:rStyle w:val="Hyperlink"/>
          <w:b/>
          <w:sz w:val="24"/>
          <w:lang w:val="sk-SK"/>
        </w:rPr>
        <w:t>Career</w:t>
      </w:r>
      <w:proofErr w:type="spellEnd"/>
      <w:r w:rsidRPr="00927857">
        <w:rPr>
          <w:rStyle w:val="Hyperlink"/>
          <w:b/>
          <w:sz w:val="24"/>
          <w:lang w:val="sk-SK"/>
        </w:rPr>
        <w:t xml:space="preserve"> </w:t>
      </w:r>
      <w:proofErr w:type="spellStart"/>
      <w:r w:rsidRPr="00927857">
        <w:rPr>
          <w:rStyle w:val="Hyperlink"/>
          <w:b/>
          <w:sz w:val="24"/>
          <w:lang w:val="sk-SK"/>
        </w:rPr>
        <w:t>Guidance</w:t>
      </w:r>
      <w:proofErr w:type="spellEnd"/>
      <w:r w:rsidRPr="00927857">
        <w:rPr>
          <w:rStyle w:val="Hyperlink"/>
          <w:b/>
          <w:sz w:val="24"/>
          <w:lang w:val="sk-SK"/>
        </w:rPr>
        <w:t xml:space="preserve"> and </w:t>
      </w:r>
      <w:proofErr w:type="spellStart"/>
      <w:r w:rsidRPr="00927857">
        <w:rPr>
          <w:rStyle w:val="Hyperlink"/>
          <w:b/>
          <w:sz w:val="24"/>
          <w:lang w:val="sk-SK"/>
        </w:rPr>
        <w:t>Lifelong</w:t>
      </w:r>
      <w:proofErr w:type="spellEnd"/>
      <w:r w:rsidRPr="00927857">
        <w:rPr>
          <w:rStyle w:val="Hyperlink"/>
          <w:b/>
          <w:sz w:val="24"/>
          <w:lang w:val="sk-SK"/>
        </w:rPr>
        <w:t xml:space="preserve"> </w:t>
      </w:r>
      <w:proofErr w:type="spellStart"/>
      <w:r w:rsidRPr="00927857">
        <w:rPr>
          <w:rStyle w:val="Hyperlink"/>
          <w:b/>
          <w:sz w:val="24"/>
          <w:lang w:val="sk-SK"/>
        </w:rPr>
        <w:t>Learning</w:t>
      </w:r>
      <w:proofErr w:type="spellEnd"/>
      <w:r w:rsidRPr="00927857">
        <w:rPr>
          <w:b/>
          <w:sz w:val="24"/>
          <w:lang w:val="sk-SK"/>
        </w:rPr>
        <w:fldChar w:fldCharType="end"/>
      </w:r>
    </w:p>
    <w:p w14:paraId="7D14FAA0" w14:textId="2C7FAC3D" w:rsidR="00927857" w:rsidRDefault="00927857">
      <w:pPr>
        <w:rPr>
          <w:lang w:val="sk-SK"/>
        </w:rPr>
      </w:pPr>
      <w:r>
        <w:rPr>
          <w:lang w:val="sk-SK"/>
        </w:rPr>
        <w:t>Preklad: Združenie pre kariérové poradenstvo a rozvoj kariéry.</w:t>
      </w:r>
    </w:p>
    <w:p w14:paraId="09E70DE6" w14:textId="728377EA" w:rsidR="00551AE4" w:rsidRDefault="00F95F95" w:rsidP="00927857">
      <w:pPr>
        <w:spacing w:before="360"/>
        <w:rPr>
          <w:lang w:val="sk-SK"/>
        </w:rPr>
      </w:pPr>
      <w:r>
        <w:rPr>
          <w:lang w:val="sk-SK"/>
        </w:rPr>
        <w:t>Modul 1: Rola služieb zamestnanosti v počiatočnej fáze kariéry</w:t>
      </w:r>
      <w:bookmarkStart w:id="0" w:name="_GoBack"/>
      <w:bookmarkEnd w:id="0"/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6A48B7" w14:paraId="1673E6E5" w14:textId="77777777" w:rsidTr="009A70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000CE276" w14:textId="77777777" w:rsidR="006A48B7" w:rsidRDefault="006A48B7" w:rsidP="006A48B7">
            <w:pPr>
              <w:rPr>
                <w:lang w:val="sk-SK"/>
              </w:rPr>
            </w:pPr>
          </w:p>
        </w:tc>
        <w:tc>
          <w:tcPr>
            <w:tcW w:w="1980" w:type="dxa"/>
          </w:tcPr>
          <w:p w14:paraId="09587B4C" w14:textId="77777777" w:rsidR="006A48B7" w:rsidRDefault="006A48B7" w:rsidP="006A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</w:tcPr>
          <w:p w14:paraId="227ECF74" w14:textId="77777777" w:rsidR="006A48B7" w:rsidRDefault="006A48B7" w:rsidP="006A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</w:tcPr>
          <w:p w14:paraId="75E96927" w14:textId="77777777" w:rsidR="006A48B7" w:rsidRDefault="006A48B7" w:rsidP="006A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9A70A6" w14:paraId="35B88D2C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76D9E0E" w14:textId="77777777" w:rsidR="009A70A6" w:rsidRPr="009A70A6" w:rsidRDefault="009A70A6" w:rsidP="009A70A6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Kariérové poradenstvo je poskytované v školách</w:t>
            </w:r>
          </w:p>
        </w:tc>
        <w:sdt>
          <w:sdtPr>
            <w:rPr>
              <w:lang w:val="sk-SK"/>
            </w:rPr>
            <w:id w:val="-9316686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3556823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8092486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E88D3AB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221431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22D0F81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4EF3FC05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40CAB80" w14:textId="77777777" w:rsidR="009A70A6" w:rsidRPr="009A70A6" w:rsidRDefault="009A70A6" w:rsidP="009A70A6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Služby zamestnanosti v spolupráci s ďalšími ponúka</w:t>
            </w:r>
            <w:r w:rsidR="006A48B7">
              <w:rPr>
                <w:b w:val="0"/>
                <w:lang w:val="sk-SK"/>
              </w:rPr>
              <w:t>jú</w:t>
            </w:r>
            <w:r w:rsidRPr="009A70A6">
              <w:rPr>
                <w:b w:val="0"/>
                <w:lang w:val="sk-SK"/>
              </w:rPr>
              <w:t xml:space="preserve"> školám informácie a prognózy o trhu práce</w:t>
            </w:r>
          </w:p>
        </w:tc>
        <w:sdt>
          <w:sdtPr>
            <w:rPr>
              <w:lang w:val="sk-SK"/>
            </w:rPr>
            <w:id w:val="-12425579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51C1128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8867867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0CB2C8F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0049436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D793BB3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58A8F27A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1183C4A" w14:textId="77777777" w:rsidR="009A70A6" w:rsidRPr="009A70A6" w:rsidRDefault="009A70A6" w:rsidP="009A70A6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Služby zamestnanosti ponúkajú študentom možnosť kontaktu na úrade práce</w:t>
            </w:r>
          </w:p>
        </w:tc>
        <w:sdt>
          <w:sdtPr>
            <w:rPr>
              <w:lang w:val="sk-SK"/>
            </w:rPr>
            <w:id w:val="2005471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9CD88A6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7623462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D0010C2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460273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68FE09F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0FF1C830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46B0D6E" w14:textId="77777777" w:rsidR="009A70A6" w:rsidRPr="009A70A6" w:rsidRDefault="009A70A6" w:rsidP="009A70A6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Zdieľanie informácií so sektorom vzdelávania ohľadom hodnotenie a prevencie predčasného odchodu zo vzdelávania a NEETov</w:t>
            </w:r>
          </w:p>
        </w:tc>
        <w:sdt>
          <w:sdtPr>
            <w:rPr>
              <w:lang w:val="sk-SK"/>
            </w:rPr>
            <w:id w:val="-1657135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9EF305D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6139091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81F6634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4324067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7A0D400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62E0B116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9999827" w14:textId="77777777" w:rsidR="009A70A6" w:rsidRPr="009A70A6" w:rsidRDefault="009A70A6" w:rsidP="009A70A6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Spolupráca so sektorom vzdelávania a ďalšími pri prevencii predčasného odchodu zo vzdelávania a NEETov</w:t>
            </w:r>
          </w:p>
        </w:tc>
        <w:sdt>
          <w:sdtPr>
            <w:rPr>
              <w:lang w:val="sk-SK"/>
            </w:rPr>
            <w:id w:val="8015097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46EEB48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0067190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E44FE33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337388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7D8CA96" w14:textId="77777777" w:rsidR="009A70A6" w:rsidRDefault="009A70A6" w:rsidP="009A70A6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241AE23F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0F6759A" w14:textId="77777777" w:rsidR="009A70A6" w:rsidRPr="009A70A6" w:rsidRDefault="009A70A6" w:rsidP="009A70A6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Proaktívne vychádzanie („outreach“) poskytované miestnymi pracovníkmi s mladými</w:t>
            </w:r>
          </w:p>
        </w:tc>
        <w:sdt>
          <w:sdtPr>
            <w:rPr>
              <w:lang w:val="sk-SK"/>
            </w:rPr>
            <w:id w:val="-1267686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A0A8243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0475121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0344511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9711370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04A7943" w14:textId="77777777" w:rsidR="009A70A6" w:rsidRDefault="009A70A6" w:rsidP="009A70A6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C9C706E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6665BBC" w14:textId="77777777" w:rsidR="006A48B7" w:rsidRDefault="006A48B7" w:rsidP="006A48B7">
            <w:pPr>
              <w:rPr>
                <w:bCs w:val="0"/>
                <w:lang w:val="sk-SK"/>
              </w:rPr>
            </w:pPr>
            <w:r w:rsidRPr="009A70A6">
              <w:rPr>
                <w:b w:val="0"/>
                <w:lang w:val="sk-SK"/>
              </w:rPr>
              <w:t>Iné, špecifikujte:</w:t>
            </w:r>
          </w:p>
          <w:p w14:paraId="0FDA14C4" w14:textId="77777777" w:rsidR="006A48B7" w:rsidRPr="009A70A6" w:rsidRDefault="006A48B7" w:rsidP="006A48B7">
            <w:pPr>
              <w:rPr>
                <w:b w:val="0"/>
                <w:lang w:val="sk-SK"/>
              </w:rPr>
            </w:pPr>
          </w:p>
        </w:tc>
        <w:sdt>
          <w:sdtPr>
            <w:rPr>
              <w:lang w:val="sk-SK"/>
            </w:rPr>
            <w:id w:val="73025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C5B5209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242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1666EAE7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65337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54E6C46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88B55AA" w14:textId="77777777" w:rsidTr="009A70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4472C4" w:themeFill="accent1"/>
          </w:tcPr>
          <w:p w14:paraId="0891EBE1" w14:textId="714F3738" w:rsidR="006A48B7" w:rsidRPr="009A70A6" w:rsidRDefault="006A48B7" w:rsidP="006A48B7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Ďalší rozvoj (pokročilá ú</w:t>
            </w:r>
            <w:r w:rsidR="001C749C">
              <w:rPr>
                <w:color w:val="FFFFFF" w:themeColor="background1"/>
                <w:lang w:val="sk-SK"/>
              </w:rPr>
              <w:t>r</w:t>
            </w:r>
            <w:r w:rsidRPr="009A70A6">
              <w:rPr>
                <w:color w:val="FFFFFF" w:themeColor="background1"/>
                <w:lang w:val="sk-SK"/>
              </w:rPr>
              <w:t>oveň)</w:t>
            </w:r>
          </w:p>
        </w:tc>
        <w:tc>
          <w:tcPr>
            <w:tcW w:w="5665" w:type="dxa"/>
            <w:gridSpan w:val="3"/>
            <w:shd w:val="clear" w:color="auto" w:fill="4472C4" w:themeFill="accent1"/>
          </w:tcPr>
          <w:p w14:paraId="6112C7E4" w14:textId="77777777" w:rsidR="006A48B7" w:rsidRPr="009A70A6" w:rsidRDefault="006A48B7" w:rsidP="006A48B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</w:p>
        </w:tc>
      </w:tr>
      <w:tr w:rsidR="006A48B7" w14:paraId="660532D4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4621A73" w14:textId="77777777" w:rsidR="006A48B7" w:rsidRPr="009A70A6" w:rsidRDefault="006A48B7" w:rsidP="006A48B7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Aktualizácia prevencie predčasného odchodu zo vzdelávania a NEETov a spolupráca pri vytváraní nových metód a služieb </w:t>
            </w:r>
          </w:p>
        </w:tc>
        <w:sdt>
          <w:sdtPr>
            <w:rPr>
              <w:lang w:val="sk-SK"/>
            </w:rPr>
            <w:id w:val="-12934401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29D7064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955444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CED722A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521662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C4173D3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04FA199E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07BCC4C" w14:textId="79697D37" w:rsidR="006A48B7" w:rsidRPr="009A70A6" w:rsidRDefault="0086362F" w:rsidP="006A48B7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 xml:space="preserve">Služby zamestnanosti aktualizujú </w:t>
            </w:r>
            <w:r w:rsidR="006A48B7" w:rsidRPr="009A70A6">
              <w:rPr>
                <w:b w:val="0"/>
                <w:lang w:val="sk-SK"/>
              </w:rPr>
              <w:t>informáci</w:t>
            </w:r>
            <w:r>
              <w:rPr>
                <w:b w:val="0"/>
                <w:lang w:val="sk-SK"/>
              </w:rPr>
              <w:t>e</w:t>
            </w:r>
            <w:r w:rsidR="006A48B7" w:rsidRPr="009A70A6">
              <w:rPr>
                <w:b w:val="0"/>
                <w:lang w:val="sk-SK"/>
              </w:rPr>
              <w:t xml:space="preserve"> o trhu práce</w:t>
            </w:r>
          </w:p>
        </w:tc>
        <w:sdt>
          <w:sdtPr>
            <w:rPr>
              <w:lang w:val="sk-SK"/>
            </w:rPr>
            <w:id w:val="-11088887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8598548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9375997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D5AF6CA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745191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5BAA935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4C5B34B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9B58131" w14:textId="77777777" w:rsidR="006A48B7" w:rsidRPr="009A70A6" w:rsidRDefault="006A48B7" w:rsidP="006A48B7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Kariérové poradenstvo poskytované v úzkom kontakte so svetom práce a zamestnávateľmi</w:t>
            </w:r>
          </w:p>
        </w:tc>
        <w:sdt>
          <w:sdtPr>
            <w:rPr>
              <w:lang w:val="sk-SK"/>
            </w:rPr>
            <w:id w:val="2054884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329F086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45131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AFCEF3D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07172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472D797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8FB7ED7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88D2C10" w14:textId="77777777" w:rsidR="006A48B7" w:rsidRDefault="006A48B7" w:rsidP="006A48B7">
            <w:pPr>
              <w:rPr>
                <w:bCs w:val="0"/>
                <w:lang w:val="sk-SK"/>
              </w:rPr>
            </w:pPr>
            <w:r w:rsidRPr="009A70A6">
              <w:rPr>
                <w:b w:val="0"/>
                <w:lang w:val="sk-SK"/>
              </w:rPr>
              <w:t>In</w:t>
            </w:r>
            <w:r>
              <w:rPr>
                <w:b w:val="0"/>
                <w:lang w:val="sk-SK"/>
              </w:rPr>
              <w:t>é</w:t>
            </w:r>
            <w:r w:rsidRPr="009A70A6">
              <w:rPr>
                <w:b w:val="0"/>
                <w:lang w:val="sk-SK"/>
              </w:rPr>
              <w:t>, špecifikujte:</w:t>
            </w:r>
          </w:p>
          <w:p w14:paraId="4F7C0C40" w14:textId="5F7221F2" w:rsidR="00400655" w:rsidRPr="009A70A6" w:rsidRDefault="00400655" w:rsidP="006A48B7">
            <w:pPr>
              <w:rPr>
                <w:b w:val="0"/>
                <w:lang w:val="sk-SK"/>
              </w:rPr>
            </w:pPr>
          </w:p>
        </w:tc>
        <w:sdt>
          <w:sdtPr>
            <w:rPr>
              <w:lang w:val="sk-SK"/>
            </w:rPr>
            <w:id w:val="-8554177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4EEE271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822080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B71F82C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4141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E4A71C6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1AAFFC59" w14:textId="77777777" w:rsidTr="009A7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4472C4" w:themeFill="accent1"/>
          </w:tcPr>
          <w:p w14:paraId="533DC3A3" w14:textId="77777777" w:rsidR="006A48B7" w:rsidRPr="009A70A6" w:rsidRDefault="006A48B7" w:rsidP="006A48B7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4472C4" w:themeFill="accent1"/>
          </w:tcPr>
          <w:p w14:paraId="038733A3" w14:textId="77777777" w:rsidR="006A48B7" w:rsidRPr="006A48B7" w:rsidRDefault="006A48B7" w:rsidP="006A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74D4AB82" w14:textId="77777777" w:rsidR="006A48B7" w:rsidRPr="006A48B7" w:rsidRDefault="006A48B7" w:rsidP="006A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1DC49C61" w14:textId="77777777" w:rsidR="006A48B7" w:rsidRPr="009A70A6" w:rsidRDefault="006A48B7" w:rsidP="006A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385ABEE9" w14:textId="77777777" w:rsidR="006A48B7" w:rsidRDefault="006A48B7">
      <w:pPr>
        <w:rPr>
          <w:lang w:val="sk-SK"/>
        </w:rPr>
      </w:pPr>
      <w:r>
        <w:rPr>
          <w:lang w:val="sk-SK"/>
        </w:rPr>
        <w:br w:type="page"/>
      </w:r>
    </w:p>
    <w:p w14:paraId="0C5AD461" w14:textId="77777777" w:rsidR="009A70A6" w:rsidRDefault="009A70A6" w:rsidP="009A70A6">
      <w:pPr>
        <w:rPr>
          <w:lang w:val="sk-SK"/>
        </w:rPr>
      </w:pPr>
      <w:r>
        <w:rPr>
          <w:lang w:val="sk-SK"/>
        </w:rPr>
        <w:lastRenderedPageBreak/>
        <w:t>Modul 2: Rola služieb zamestnanosti v strednej fáze kariéry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6A48B7" w14:paraId="6B1EF973" w14:textId="77777777" w:rsidTr="0086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139237A7" w14:textId="77777777" w:rsidR="006A48B7" w:rsidRDefault="006A48B7" w:rsidP="006A48B7">
            <w:pPr>
              <w:rPr>
                <w:lang w:val="sk-SK"/>
              </w:rPr>
            </w:pPr>
          </w:p>
        </w:tc>
        <w:tc>
          <w:tcPr>
            <w:tcW w:w="1980" w:type="dxa"/>
          </w:tcPr>
          <w:p w14:paraId="6B6DADCC" w14:textId="77777777" w:rsidR="006A48B7" w:rsidRDefault="006A48B7" w:rsidP="006A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</w:tcPr>
          <w:p w14:paraId="69B16AC9" w14:textId="77777777" w:rsidR="006A48B7" w:rsidRDefault="006A48B7" w:rsidP="006A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</w:tcPr>
          <w:p w14:paraId="565A8EA3" w14:textId="77777777" w:rsidR="006A48B7" w:rsidRDefault="006A48B7" w:rsidP="006A48B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9A70A6" w14:paraId="337A40B6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1E54A2BF" w14:textId="77777777" w:rsidR="009A70A6" w:rsidRPr="009A70A6" w:rsidRDefault="009A70A6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Kariérové poradenstvo je poskytované </w:t>
            </w:r>
            <w:r w:rsidR="006A48B7">
              <w:rPr>
                <w:b w:val="0"/>
                <w:lang w:val="sk-SK"/>
              </w:rPr>
              <w:t>službami zamestnanosti nezamestnaným aj zamestnaným občanom</w:t>
            </w:r>
          </w:p>
        </w:tc>
        <w:sdt>
          <w:sdtPr>
            <w:rPr>
              <w:lang w:val="sk-SK"/>
            </w:rPr>
            <w:id w:val="275832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FF43781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606215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7021998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82814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69CABDE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7BD1EADA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4115085" w14:textId="77777777" w:rsidR="009A70A6" w:rsidRPr="009A70A6" w:rsidRDefault="009A70A6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Služby zamestnanosti ponúka</w:t>
            </w:r>
            <w:r w:rsidR="006A48B7">
              <w:rPr>
                <w:b w:val="0"/>
                <w:lang w:val="sk-SK"/>
              </w:rPr>
              <w:t>jú</w:t>
            </w:r>
            <w:r w:rsidRPr="009A70A6">
              <w:rPr>
                <w:b w:val="0"/>
                <w:lang w:val="sk-SK"/>
              </w:rPr>
              <w:t xml:space="preserve"> </w:t>
            </w:r>
            <w:r w:rsidR="006A48B7">
              <w:rPr>
                <w:b w:val="0"/>
                <w:lang w:val="sk-SK"/>
              </w:rPr>
              <w:t xml:space="preserve">uchádzačom o zamestnanie a všetkým občanom </w:t>
            </w:r>
            <w:r w:rsidRPr="009A70A6">
              <w:rPr>
                <w:b w:val="0"/>
                <w:lang w:val="sk-SK"/>
              </w:rPr>
              <w:t>informácie a prognózy o trhu práce</w:t>
            </w:r>
          </w:p>
        </w:tc>
        <w:sdt>
          <w:sdtPr>
            <w:rPr>
              <w:lang w:val="sk-SK"/>
            </w:rPr>
            <w:id w:val="122271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74AE651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4408131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F728FC2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9895168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901F99E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0C614398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F2B9FD6" w14:textId="77777777" w:rsidR="009A70A6" w:rsidRPr="009A70A6" w:rsidRDefault="009A70A6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 w:rsidR="006A48B7">
              <w:rPr>
                <w:b w:val="0"/>
                <w:lang w:val="sk-SK"/>
              </w:rPr>
              <w:t xml:space="preserve">občanom </w:t>
            </w:r>
            <w:r w:rsidRPr="009A70A6">
              <w:rPr>
                <w:b w:val="0"/>
                <w:lang w:val="sk-SK"/>
              </w:rPr>
              <w:t>možnosť kontaktu na úrade práce</w:t>
            </w:r>
          </w:p>
        </w:tc>
        <w:sdt>
          <w:sdtPr>
            <w:rPr>
              <w:lang w:val="sk-SK"/>
            </w:rPr>
            <w:id w:val="-1772542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79FAB4A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60812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137AE17E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024989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C296DAC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019AC908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A6AC51C" w14:textId="77777777" w:rsidR="009A70A6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online služby</w:t>
            </w:r>
          </w:p>
        </w:tc>
        <w:sdt>
          <w:sdtPr>
            <w:rPr>
              <w:lang w:val="sk-SK"/>
            </w:rPr>
            <w:id w:val="-1131319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D188110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38881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01C1DFF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358577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1B7C204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6B1B5FD2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2A1EE684" w14:textId="77777777" w:rsidR="009A70A6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v spolupráci s partnermi služby pracovnej rehabilitácie</w:t>
            </w:r>
          </w:p>
        </w:tc>
        <w:sdt>
          <w:sdtPr>
            <w:rPr>
              <w:lang w:val="sk-SK"/>
            </w:rPr>
            <w:id w:val="-17532659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E7E1FAC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557253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79212B7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929578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9E4D710" w14:textId="77777777" w:rsidR="009A70A6" w:rsidRDefault="009A70A6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9A70A6" w14:paraId="279FDE5C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1437E16B" w14:textId="77777777" w:rsidR="009A70A6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v spolupráci s partnermi vzdelávanie</w:t>
            </w:r>
          </w:p>
        </w:tc>
        <w:sdt>
          <w:sdtPr>
            <w:rPr>
              <w:lang w:val="sk-SK"/>
            </w:rPr>
            <w:id w:val="20948962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ECF8F87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7090161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BC1F6B9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952006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B22F864" w14:textId="77777777" w:rsidR="009A70A6" w:rsidRDefault="009A70A6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1F43E18E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B223495" w14:textId="77777777" w:rsidR="006A48B7" w:rsidRPr="009A70A6" w:rsidRDefault="006A48B7" w:rsidP="006A48B7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s partnermi služby jednotného kontaktného mieste („one-stop-shop“)</w:t>
            </w:r>
          </w:p>
        </w:tc>
        <w:sdt>
          <w:sdtPr>
            <w:rPr>
              <w:lang w:val="sk-SK"/>
            </w:rPr>
            <w:id w:val="4635513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A4804B5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972632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7E95FA8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2598987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F0789F2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4AA9FA9F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A30D9DC" w14:textId="77777777" w:rsidR="006A48B7" w:rsidRDefault="006A48B7" w:rsidP="006A48B7">
            <w:pPr>
              <w:rPr>
                <w:bCs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  <w:p w14:paraId="0F227529" w14:textId="77777777" w:rsidR="006A48B7" w:rsidRPr="009A70A6" w:rsidRDefault="006A48B7" w:rsidP="006A48B7">
            <w:pPr>
              <w:rPr>
                <w:b w:val="0"/>
                <w:lang w:val="sk-SK"/>
              </w:rPr>
            </w:pPr>
          </w:p>
        </w:tc>
        <w:sdt>
          <w:sdtPr>
            <w:rPr>
              <w:lang w:val="sk-SK"/>
            </w:rPr>
            <w:id w:val="2025504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7F56E20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571271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D8E9F5C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265500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3846F2D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4B34DD62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4472C4" w:themeFill="accent1"/>
          </w:tcPr>
          <w:p w14:paraId="76008777" w14:textId="15DE5CE7" w:rsidR="006A48B7" w:rsidRPr="009A70A6" w:rsidRDefault="006A48B7" w:rsidP="006A48B7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 xml:space="preserve">Ďalší rozvoj (pokročilá </w:t>
            </w:r>
            <w:r w:rsidR="001C749C">
              <w:rPr>
                <w:color w:val="FFFFFF" w:themeColor="background1"/>
                <w:lang w:val="sk-SK"/>
              </w:rPr>
              <w:t>úr</w:t>
            </w:r>
            <w:r w:rsidRPr="009A70A6">
              <w:rPr>
                <w:color w:val="FFFFFF" w:themeColor="background1"/>
                <w:lang w:val="sk-SK"/>
              </w:rPr>
              <w:t>oveň)</w:t>
            </w:r>
          </w:p>
        </w:tc>
        <w:tc>
          <w:tcPr>
            <w:tcW w:w="5665" w:type="dxa"/>
            <w:gridSpan w:val="3"/>
            <w:shd w:val="clear" w:color="auto" w:fill="4472C4" w:themeFill="accent1"/>
          </w:tcPr>
          <w:p w14:paraId="0D59DB0B" w14:textId="77777777" w:rsidR="006A48B7" w:rsidRPr="009A70A6" w:rsidRDefault="006A48B7" w:rsidP="006A48B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</w:p>
        </w:tc>
      </w:tr>
      <w:tr w:rsidR="006A48B7" w14:paraId="382F665E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61DCEC5" w14:textId="146E7A5E" w:rsidR="006A48B7" w:rsidRPr="009A70A6" w:rsidRDefault="0086362F" w:rsidP="006A48B7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 xml:space="preserve">Služby zamestnanosti aktualizujú </w:t>
            </w:r>
            <w:r w:rsidRPr="009A70A6">
              <w:rPr>
                <w:b w:val="0"/>
                <w:lang w:val="sk-SK"/>
              </w:rPr>
              <w:t>informáci</w:t>
            </w:r>
            <w:r>
              <w:rPr>
                <w:b w:val="0"/>
                <w:lang w:val="sk-SK"/>
              </w:rPr>
              <w:t>e</w:t>
            </w:r>
            <w:r w:rsidRPr="009A70A6">
              <w:rPr>
                <w:b w:val="0"/>
                <w:lang w:val="sk-SK"/>
              </w:rPr>
              <w:t xml:space="preserve"> o trhu práce</w:t>
            </w:r>
          </w:p>
        </w:tc>
        <w:sdt>
          <w:sdtPr>
            <w:rPr>
              <w:lang w:val="sk-SK"/>
            </w:rPr>
            <w:id w:val="-6776593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0923110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4678573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370EFF5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696435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EB245E0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105CC463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D770359" w14:textId="77777777" w:rsidR="006A48B7" w:rsidRPr="009A70A6" w:rsidRDefault="006A48B7" w:rsidP="006A48B7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poskytujú komplexné on-line služby</w:t>
            </w:r>
          </w:p>
        </w:tc>
        <w:sdt>
          <w:sdtPr>
            <w:rPr>
              <w:lang w:val="sk-SK"/>
            </w:rPr>
            <w:id w:val="-1191217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9C82B60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42423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F34C4A2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8594185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66874FD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058425EB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1E6BF76" w14:textId="77777777" w:rsidR="006A48B7" w:rsidRPr="009A70A6" w:rsidRDefault="006A48B7" w:rsidP="006A48B7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rozvíjajú nové jednotné kontaktné miesta („one-stop-shop“)</w:t>
            </w:r>
          </w:p>
        </w:tc>
        <w:sdt>
          <w:sdtPr>
            <w:rPr>
              <w:lang w:val="sk-SK"/>
            </w:rPr>
            <w:id w:val="731113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C4C063C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384146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B97E2A5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8969426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CDEAC47" w14:textId="77777777" w:rsidR="006A48B7" w:rsidRDefault="006A48B7" w:rsidP="006A48B7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634F2C6D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9AF613E" w14:textId="77777777" w:rsidR="006A48B7" w:rsidRPr="009A70A6" w:rsidRDefault="006A48B7" w:rsidP="006A48B7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poskytujú individuálne a skupinové poradenstvo občanom, ktorí menia zamestnanie alebo povolanie</w:t>
            </w:r>
          </w:p>
        </w:tc>
        <w:sdt>
          <w:sdtPr>
            <w:rPr>
              <w:lang w:val="sk-SK"/>
            </w:rPr>
            <w:id w:val="1608389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8325C32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556671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F07A761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912124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3AD1D70" w14:textId="77777777" w:rsidR="006A48B7" w:rsidRDefault="006A48B7" w:rsidP="006A48B7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2B544A7D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F682A29" w14:textId="77777777" w:rsidR="0086362F" w:rsidRDefault="0086362F" w:rsidP="0086362F">
            <w:pPr>
              <w:rPr>
                <w:bCs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  <w:p w14:paraId="0A265B90" w14:textId="77777777" w:rsidR="0086362F" w:rsidRDefault="0086362F" w:rsidP="0086362F">
            <w:pPr>
              <w:rPr>
                <w:b w:val="0"/>
                <w:lang w:val="sk-SK"/>
              </w:rPr>
            </w:pPr>
          </w:p>
        </w:tc>
        <w:sdt>
          <w:sdtPr>
            <w:rPr>
              <w:lang w:val="sk-SK"/>
            </w:rPr>
            <w:id w:val="-93914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C934FBE" w14:textId="7D3D393D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7887034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A672136" w14:textId="30C9D93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89698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171F1C1" w14:textId="4A9ED6CA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480C6878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4472C4" w:themeFill="accent1"/>
          </w:tcPr>
          <w:p w14:paraId="5BBA5AED" w14:textId="77777777" w:rsidR="0086362F" w:rsidRPr="009A70A6" w:rsidRDefault="0086362F" w:rsidP="0086362F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4472C4" w:themeFill="accent1"/>
          </w:tcPr>
          <w:p w14:paraId="173F14CF" w14:textId="77777777" w:rsidR="0086362F" w:rsidRPr="006A48B7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6A0E1373" w14:textId="77777777" w:rsidR="0086362F" w:rsidRPr="006A48B7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390D2335" w14:textId="77777777" w:rsidR="0086362F" w:rsidRPr="009A70A6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5988F31C" w14:textId="77777777" w:rsidR="006A48B7" w:rsidRDefault="006A48B7" w:rsidP="006A48B7">
      <w:pPr>
        <w:rPr>
          <w:lang w:val="sk-SK"/>
        </w:rPr>
      </w:pPr>
      <w:r>
        <w:rPr>
          <w:lang w:val="sk-SK"/>
        </w:rPr>
        <w:lastRenderedPageBreak/>
        <w:t>Modul 3: Rola služieb zamestnanosti v neskorej fáze kariéry</w:t>
      </w:r>
    </w:p>
    <w:tbl>
      <w:tblPr>
        <w:tblStyle w:val="GridTable4-Accent1"/>
        <w:tblW w:w="0" w:type="auto"/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6A48B7" w14:paraId="2A71A791" w14:textId="77777777" w:rsidTr="0086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</w:tcPr>
          <w:p w14:paraId="75E360B8" w14:textId="77777777" w:rsidR="006A48B7" w:rsidRDefault="006A48B7" w:rsidP="0086362F">
            <w:pPr>
              <w:rPr>
                <w:lang w:val="sk-SK"/>
              </w:rPr>
            </w:pPr>
          </w:p>
        </w:tc>
        <w:tc>
          <w:tcPr>
            <w:tcW w:w="1980" w:type="dxa"/>
          </w:tcPr>
          <w:p w14:paraId="2F027419" w14:textId="77777777" w:rsidR="006A48B7" w:rsidRDefault="006A48B7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</w:tcPr>
          <w:p w14:paraId="0C2CA34D" w14:textId="77777777" w:rsidR="006A48B7" w:rsidRDefault="006A48B7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</w:tcPr>
          <w:p w14:paraId="278167A3" w14:textId="77777777" w:rsidR="006A48B7" w:rsidRDefault="006A48B7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6A48B7" w14:paraId="22F77D11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53626DD" w14:textId="591B8371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Kariérové poradenstvo je poskytované </w:t>
            </w:r>
            <w:r>
              <w:rPr>
                <w:b w:val="0"/>
                <w:lang w:val="sk-SK"/>
              </w:rPr>
              <w:t xml:space="preserve">službami zamestnanosti </w:t>
            </w:r>
            <w:r w:rsidR="00B00F1E">
              <w:rPr>
                <w:b w:val="0"/>
                <w:lang w:val="sk-SK"/>
              </w:rPr>
              <w:t>v záverečných fázach kariéry</w:t>
            </w:r>
          </w:p>
        </w:tc>
        <w:sdt>
          <w:sdtPr>
            <w:rPr>
              <w:lang w:val="sk-SK"/>
            </w:rPr>
            <w:id w:val="2053582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97DC72C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431156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194EC97D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858589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E948677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08C59E76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B85B624" w14:textId="18AF0D4E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>Služby zamestnanosti ponúka</w:t>
            </w:r>
            <w:r>
              <w:rPr>
                <w:b w:val="0"/>
                <w:lang w:val="sk-SK"/>
              </w:rPr>
              <w:t>jú</w:t>
            </w:r>
            <w:r w:rsidRPr="009A70A6">
              <w:rPr>
                <w:b w:val="0"/>
                <w:lang w:val="sk-SK"/>
              </w:rPr>
              <w:t xml:space="preserve"> informácie a prognózy o trhu práce</w:t>
            </w:r>
            <w:r w:rsidR="0086362F">
              <w:rPr>
                <w:b w:val="0"/>
                <w:lang w:val="sk-SK"/>
              </w:rPr>
              <w:t xml:space="preserve"> pre občanov-seniorov, vrátane možností dobrovoľníckej práce</w:t>
            </w:r>
          </w:p>
        </w:tc>
        <w:sdt>
          <w:sdtPr>
            <w:rPr>
              <w:lang w:val="sk-SK"/>
            </w:rPr>
            <w:id w:val="-403918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3A94910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07095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064B751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593891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2D9635D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4C7D9BCB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205CC6C6" w14:textId="420B7718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 w:rsidR="0086362F">
              <w:rPr>
                <w:b w:val="0"/>
                <w:lang w:val="sk-SK"/>
              </w:rPr>
              <w:t>v spolupráci s partnermi zhodnotenie pracovnej schopnosti zamestnaným aj nezamestnaným občanom</w:t>
            </w:r>
          </w:p>
        </w:tc>
        <w:sdt>
          <w:sdtPr>
            <w:rPr>
              <w:lang w:val="sk-SK"/>
            </w:rPr>
            <w:id w:val="-139566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2424C5C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51649217"/>
            <w14:checkbox>
              <w14:checked w14:val="1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4782243" w14:textId="4AF87108" w:rsidR="006A48B7" w:rsidRDefault="0092785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☒</w:t>
                </w:r>
              </w:p>
            </w:tc>
          </w:sdtContent>
        </w:sdt>
        <w:sdt>
          <w:sdtPr>
            <w:rPr>
              <w:lang w:val="sk-SK"/>
            </w:rPr>
            <w:id w:val="-205976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FC7510F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4625067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9CE9197" w14:textId="77777777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online služby</w:t>
            </w:r>
          </w:p>
        </w:tc>
        <w:sdt>
          <w:sdtPr>
            <w:rPr>
              <w:lang w:val="sk-SK"/>
            </w:rPr>
            <w:id w:val="-15444446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4B41556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8541739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1BA36906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624897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700CA6B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3ECFFEFA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AB3379D" w14:textId="77777777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v spolupráci s partnermi služby pracovnej rehabilitácie</w:t>
            </w:r>
          </w:p>
        </w:tc>
        <w:sdt>
          <w:sdtPr>
            <w:rPr>
              <w:lang w:val="sk-SK"/>
            </w:rPr>
            <w:id w:val="-19186234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86964B6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90891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E49A2C8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000173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9F6DED8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1EABB5B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C7595FC" w14:textId="77777777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v spolupráci s partnermi vzdelávanie</w:t>
            </w:r>
          </w:p>
        </w:tc>
        <w:sdt>
          <w:sdtPr>
            <w:rPr>
              <w:lang w:val="sk-SK"/>
            </w:rPr>
            <w:id w:val="-7222049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607C43B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753580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2FFE38E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796944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DC96314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1E285333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522484F" w14:textId="77777777" w:rsidR="006A48B7" w:rsidRPr="009A70A6" w:rsidRDefault="006A48B7" w:rsidP="0086362F">
            <w:pPr>
              <w:rPr>
                <w:b w:val="0"/>
                <w:lang w:val="sk-SK"/>
              </w:rPr>
            </w:pPr>
            <w:r w:rsidRPr="009A70A6">
              <w:rPr>
                <w:b w:val="0"/>
                <w:lang w:val="sk-SK"/>
              </w:rPr>
              <w:t xml:space="preserve">Služby zamestnanosti ponúkajú </w:t>
            </w:r>
            <w:r>
              <w:rPr>
                <w:b w:val="0"/>
                <w:lang w:val="sk-SK"/>
              </w:rPr>
              <w:t>s partnermi služby jednotného kontaktného mieste („one-stop-shop“)</w:t>
            </w:r>
          </w:p>
        </w:tc>
        <w:sdt>
          <w:sdtPr>
            <w:rPr>
              <w:lang w:val="sk-SK"/>
            </w:rPr>
            <w:id w:val="179785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F3CC5A8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5294455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9779864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48528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C1E36C8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276B842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C0C9C61" w14:textId="77777777" w:rsidR="006A48B7" w:rsidRDefault="006A48B7" w:rsidP="0086362F">
            <w:pPr>
              <w:rPr>
                <w:bCs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  <w:p w14:paraId="5AD7E857" w14:textId="77777777" w:rsidR="006A48B7" w:rsidRPr="009A70A6" w:rsidRDefault="006A48B7" w:rsidP="0086362F">
            <w:pPr>
              <w:rPr>
                <w:b w:val="0"/>
                <w:lang w:val="sk-SK"/>
              </w:rPr>
            </w:pPr>
          </w:p>
        </w:tc>
        <w:sdt>
          <w:sdtPr>
            <w:rPr>
              <w:lang w:val="sk-SK"/>
            </w:rPr>
            <w:id w:val="-116794239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7F926CD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4904843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1C524E1B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54333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C8B2E2A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21A85CCE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4472C4" w:themeFill="accent1"/>
          </w:tcPr>
          <w:p w14:paraId="3F877BE4" w14:textId="7D895E31" w:rsidR="006A48B7" w:rsidRPr="009A70A6" w:rsidRDefault="006A48B7" w:rsidP="0086362F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Ďalší rozvoj (pokročilá ú</w:t>
            </w:r>
            <w:r w:rsidR="001C749C">
              <w:rPr>
                <w:color w:val="FFFFFF" w:themeColor="background1"/>
                <w:lang w:val="sk-SK"/>
              </w:rPr>
              <w:t>r</w:t>
            </w:r>
            <w:r w:rsidRPr="009A70A6">
              <w:rPr>
                <w:color w:val="FFFFFF" w:themeColor="background1"/>
                <w:lang w:val="sk-SK"/>
              </w:rPr>
              <w:t>oveň)</w:t>
            </w:r>
          </w:p>
        </w:tc>
        <w:tc>
          <w:tcPr>
            <w:tcW w:w="5665" w:type="dxa"/>
            <w:gridSpan w:val="3"/>
            <w:shd w:val="clear" w:color="auto" w:fill="4472C4" w:themeFill="accent1"/>
          </w:tcPr>
          <w:p w14:paraId="4BA8B158" w14:textId="77777777" w:rsidR="006A48B7" w:rsidRPr="009A70A6" w:rsidRDefault="006A48B7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</w:p>
        </w:tc>
      </w:tr>
      <w:tr w:rsidR="006A48B7" w14:paraId="559B3F28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2FD0A86" w14:textId="0DE4A20B" w:rsidR="006A48B7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 xml:space="preserve">Služby zamestnanosti aktualizujú </w:t>
            </w:r>
            <w:r w:rsidRPr="009A70A6">
              <w:rPr>
                <w:b w:val="0"/>
                <w:lang w:val="sk-SK"/>
              </w:rPr>
              <w:t>informáci</w:t>
            </w:r>
            <w:r>
              <w:rPr>
                <w:b w:val="0"/>
                <w:lang w:val="sk-SK"/>
              </w:rPr>
              <w:t>e</w:t>
            </w:r>
            <w:r w:rsidRPr="009A70A6">
              <w:rPr>
                <w:b w:val="0"/>
                <w:lang w:val="sk-SK"/>
              </w:rPr>
              <w:t xml:space="preserve"> o trhu práce</w:t>
            </w:r>
          </w:p>
        </w:tc>
        <w:sdt>
          <w:sdtPr>
            <w:rPr>
              <w:lang w:val="sk-SK"/>
            </w:rPr>
            <w:id w:val="-18864065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0899FA7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0253258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ABEB5DD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80295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153C437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39093361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FD2BED1" w14:textId="77777777" w:rsidR="006A48B7" w:rsidRPr="009A70A6" w:rsidRDefault="006A48B7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poskytujú komplexné on-line služby</w:t>
            </w:r>
          </w:p>
        </w:tc>
        <w:sdt>
          <w:sdtPr>
            <w:rPr>
              <w:lang w:val="sk-SK"/>
            </w:rPr>
            <w:id w:val="-198249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2EF373D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957687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E26D46E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850091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2B085C9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34E47DBF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104F565" w14:textId="77777777" w:rsidR="006A48B7" w:rsidRPr="009A70A6" w:rsidRDefault="006A48B7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rozvíjajú nové jednotné kontaktné miesta („one-stop-shop“)</w:t>
            </w:r>
          </w:p>
        </w:tc>
        <w:sdt>
          <w:sdtPr>
            <w:rPr>
              <w:lang w:val="sk-SK"/>
            </w:rPr>
            <w:id w:val="612940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646DF69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812050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7F59012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8556178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2A4BC9B" w14:textId="77777777" w:rsidR="006A48B7" w:rsidRDefault="006A48B7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6A48B7" w14:paraId="4E43CAF7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CB8D08B" w14:textId="00657081" w:rsidR="006A48B7" w:rsidRPr="009A70A6" w:rsidRDefault="006A48B7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poskytujú poradenstvo občanom</w:t>
            </w:r>
            <w:r w:rsidR="0086362F">
              <w:rPr>
                <w:b w:val="0"/>
                <w:lang w:val="sk-SK"/>
              </w:rPr>
              <w:t xml:space="preserve"> pri prechode zo zamestnania do dôchodku</w:t>
            </w:r>
          </w:p>
        </w:tc>
        <w:sdt>
          <w:sdtPr>
            <w:rPr>
              <w:lang w:val="sk-SK"/>
            </w:rPr>
            <w:id w:val="9038769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9253B44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247721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45F6037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84607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9FB06E2" w14:textId="77777777" w:rsidR="006A48B7" w:rsidRDefault="006A48B7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684F152D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19CE4EC8" w14:textId="77777777" w:rsidR="0086362F" w:rsidRDefault="0086362F" w:rsidP="0086362F">
            <w:pPr>
              <w:rPr>
                <w:bCs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  <w:p w14:paraId="1AB11B76" w14:textId="77777777" w:rsidR="0086362F" w:rsidRDefault="0086362F" w:rsidP="0086362F">
            <w:pPr>
              <w:rPr>
                <w:b w:val="0"/>
                <w:lang w:val="sk-SK"/>
              </w:rPr>
            </w:pPr>
          </w:p>
        </w:tc>
        <w:sdt>
          <w:sdtPr>
            <w:rPr>
              <w:lang w:val="sk-SK"/>
            </w:rPr>
            <w:id w:val="138005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7773850" w14:textId="77723F83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046443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3B8229D" w14:textId="74FB864A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8460492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5A14BACC" w14:textId="705BAEE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6AFA87F7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4472C4" w:themeFill="accent1"/>
          </w:tcPr>
          <w:p w14:paraId="3CEC3CDC" w14:textId="77777777" w:rsidR="0086362F" w:rsidRPr="009A70A6" w:rsidRDefault="0086362F" w:rsidP="0086362F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4472C4" w:themeFill="accent1"/>
          </w:tcPr>
          <w:p w14:paraId="4DE791C6" w14:textId="77777777" w:rsidR="0086362F" w:rsidRPr="006A48B7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47D02834" w14:textId="77777777" w:rsidR="0086362F" w:rsidRPr="006A48B7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17A3337A" w14:textId="77777777" w:rsidR="0086362F" w:rsidRPr="009A70A6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283EF4DC" w14:textId="39C0ACEB" w:rsidR="009A70A6" w:rsidRDefault="009A70A6">
      <w:pPr>
        <w:rPr>
          <w:lang w:val="sk-SK"/>
        </w:rPr>
      </w:pPr>
    </w:p>
    <w:p w14:paraId="2FB69049" w14:textId="33BBA1D9" w:rsidR="0086362F" w:rsidRDefault="0086362F">
      <w:pPr>
        <w:rPr>
          <w:lang w:val="sk-SK"/>
        </w:rPr>
      </w:pPr>
      <w:r>
        <w:rPr>
          <w:lang w:val="sk-SK"/>
        </w:rPr>
        <w:lastRenderedPageBreak/>
        <w:t>Spoločné moduly:</w:t>
      </w:r>
    </w:p>
    <w:p w14:paraId="403CC26C" w14:textId="1F2B8B58" w:rsidR="0086362F" w:rsidRDefault="0086362F">
      <w:pPr>
        <w:rPr>
          <w:lang w:val="sk-SK"/>
        </w:rPr>
      </w:pPr>
      <w:r>
        <w:rPr>
          <w:lang w:val="sk-SK"/>
        </w:rPr>
        <w:t>4: Prognózovanie trhu práce</w:t>
      </w:r>
    </w:p>
    <w:tbl>
      <w:tblPr>
        <w:tblStyle w:val="GridTable4-Accent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86362F" w14:paraId="5A1585F5" w14:textId="77777777" w:rsidTr="0086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88E7F01" w14:textId="77777777" w:rsidR="0086362F" w:rsidRDefault="0086362F" w:rsidP="0086362F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3DAB2706" w14:textId="77777777" w:rsidR="0086362F" w:rsidRDefault="0086362F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A04ECF7" w14:textId="77777777" w:rsidR="0086362F" w:rsidRDefault="0086362F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5A03AD20" w14:textId="77777777" w:rsidR="0086362F" w:rsidRDefault="0086362F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86362F" w14:paraId="7FF58FE3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6C0DFF9" w14:textId="01D33CE9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používajú metódy prognózovania pri práci s klientmi</w:t>
            </w:r>
          </w:p>
        </w:tc>
        <w:sdt>
          <w:sdtPr>
            <w:rPr>
              <w:lang w:val="sk-SK"/>
            </w:rPr>
            <w:id w:val="21037515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05D1060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577179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D4A0033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998009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AF68FC1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7D34C691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A9E0130" w14:textId="400CAE79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 používajú špeciálne nástroje založené na štúdiách a metódach prognózovania</w:t>
            </w:r>
          </w:p>
        </w:tc>
        <w:sdt>
          <w:sdtPr>
            <w:rPr>
              <w:lang w:val="sk-SK"/>
            </w:rPr>
            <w:id w:val="-83721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AA03C84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569851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03E88FE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652313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A1A477A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0C3DC13E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CB2B22B" w14:textId="49DB6ACE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Služby zamestnanosti, kariéroví poradcovia a klienti sú zapojení do tvorby prognózovacích nástrojov</w:t>
            </w:r>
          </w:p>
        </w:tc>
        <w:sdt>
          <w:sdtPr>
            <w:rPr>
              <w:lang w:val="sk-SK"/>
            </w:rPr>
            <w:id w:val="1871174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E6A0173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7064486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3C66CEC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5415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E4D72E6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1AEF004A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82B1947" w14:textId="5D71C0D9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Metódy prognózovania sú aktívne využívané lokálnym, regionálnym a národným vedením</w:t>
            </w:r>
          </w:p>
        </w:tc>
        <w:sdt>
          <w:sdtPr>
            <w:rPr>
              <w:lang w:val="sk-SK"/>
            </w:rPr>
            <w:id w:val="6541878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87583A5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213928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F483C63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08350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1418DF1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2BD967A6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DEAD107" w14:textId="009AB646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Prognózovanie je kľúčovou témou v spolupráci s partnermi (vzdelávanie, zamestnávatelia, lokálne autority...)</w:t>
            </w:r>
          </w:p>
        </w:tc>
        <w:sdt>
          <w:sdtPr>
            <w:rPr>
              <w:lang w:val="sk-SK"/>
            </w:rPr>
            <w:id w:val="-710188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461D196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5335715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7B22B62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003348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5936F171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5C47D9E8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E6A1ED9" w14:textId="62219817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</w:tc>
        <w:sdt>
          <w:sdtPr>
            <w:rPr>
              <w:lang w:val="sk-SK"/>
            </w:rPr>
            <w:id w:val="13341069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82E58FA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596339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518491D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4800548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FB98C4B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2DEFB56E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D7D31" w:themeFill="accent2"/>
          </w:tcPr>
          <w:p w14:paraId="15506AA5" w14:textId="77777777" w:rsidR="0086362F" w:rsidRPr="009A70A6" w:rsidRDefault="0086362F" w:rsidP="0086362F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ED7D31" w:themeFill="accent2"/>
          </w:tcPr>
          <w:p w14:paraId="491808D1" w14:textId="77777777" w:rsidR="0086362F" w:rsidRPr="006A48B7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3A1721B4" w14:textId="77777777" w:rsidR="0086362F" w:rsidRPr="006A48B7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2474BFD3" w14:textId="77777777" w:rsidR="0086362F" w:rsidRPr="009A70A6" w:rsidRDefault="0086362F" w:rsidP="008636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648D61B1" w14:textId="77777777" w:rsidR="0086362F" w:rsidRDefault="0086362F">
      <w:pPr>
        <w:rPr>
          <w:lang w:val="sk-SK"/>
        </w:rPr>
      </w:pPr>
    </w:p>
    <w:p w14:paraId="58484B38" w14:textId="32D3DAF9" w:rsidR="0086362F" w:rsidRDefault="0086362F">
      <w:pPr>
        <w:rPr>
          <w:lang w:val="sk-SK"/>
        </w:rPr>
      </w:pPr>
      <w:r>
        <w:rPr>
          <w:lang w:val="sk-SK"/>
        </w:rPr>
        <w:t>5: Budovanie partnerstiev</w:t>
      </w:r>
    </w:p>
    <w:tbl>
      <w:tblPr>
        <w:tblStyle w:val="GridTable4-Accent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86362F" w14:paraId="0A5F5DFB" w14:textId="77777777" w:rsidTr="0086362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C50518B" w14:textId="77777777" w:rsidR="0086362F" w:rsidRDefault="0086362F" w:rsidP="0086362F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0552958" w14:textId="77777777" w:rsidR="0086362F" w:rsidRDefault="0086362F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3E200BE1" w14:textId="77777777" w:rsidR="0086362F" w:rsidRDefault="0086362F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E749AB1" w14:textId="77777777" w:rsidR="0086362F" w:rsidRDefault="0086362F" w:rsidP="0086362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86362F" w14:paraId="262392EC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7A52C65" w14:textId="22782AD7" w:rsidR="0086362F" w:rsidRPr="009A70A6" w:rsidRDefault="0086362F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 xml:space="preserve">Spoločná </w:t>
            </w:r>
            <w:r w:rsidR="00365A3D">
              <w:rPr>
                <w:b w:val="0"/>
                <w:lang w:val="sk-SK"/>
              </w:rPr>
              <w:t>miestna</w:t>
            </w:r>
            <w:r>
              <w:rPr>
                <w:b w:val="0"/>
                <w:lang w:val="sk-SK"/>
              </w:rPr>
              <w:t xml:space="preserve">/regionálna stratégia </w:t>
            </w:r>
            <w:r w:rsidR="00365A3D">
              <w:rPr>
                <w:b w:val="0"/>
                <w:lang w:val="sk-SK"/>
              </w:rPr>
              <w:t>pre aktivity v oblasti celoživotného poradenstva a vzdelávania pre rôznych aktérov (služby zamestnanosti, súkromný sektor, neziskové org</w:t>
            </w:r>
            <w:r w:rsidR="001C749C">
              <w:rPr>
                <w:b w:val="0"/>
                <w:lang w:val="sk-SK"/>
              </w:rPr>
              <w:t>anizácie</w:t>
            </w:r>
            <w:r w:rsidR="00365A3D">
              <w:rPr>
                <w:b w:val="0"/>
                <w:lang w:val="sk-SK"/>
              </w:rPr>
              <w:t xml:space="preserve"> a pod.)</w:t>
            </w:r>
          </w:p>
        </w:tc>
        <w:sdt>
          <w:sdtPr>
            <w:rPr>
              <w:lang w:val="sk-SK"/>
            </w:rPr>
            <w:id w:val="-9503926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6A4D9BC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2014337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D41E03B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28137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3441698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6FA0E30C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DC82913" w14:textId="3EF0551B" w:rsidR="0086362F" w:rsidRPr="009A70A6" w:rsidRDefault="00365A3D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Miestna/regionálna spolupráca pre rozvoj aktivít celoživotného poradenstva a vzdelávania</w:t>
            </w:r>
          </w:p>
        </w:tc>
        <w:sdt>
          <w:sdtPr>
            <w:rPr>
              <w:lang w:val="sk-SK"/>
            </w:rPr>
            <w:id w:val="16096216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2DC805D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549189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0354E0C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76498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7FFE92B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2FF0C233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A3327B1" w14:textId="27E99E94" w:rsidR="0086362F" w:rsidRPr="009A70A6" w:rsidRDefault="00365A3D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lastRenderedPageBreak/>
              <w:t>Nadsektorové zdieľanie informácií o výstupoch, v súlade s národnými predpismi</w:t>
            </w:r>
          </w:p>
        </w:tc>
        <w:sdt>
          <w:sdtPr>
            <w:rPr>
              <w:lang w:val="sk-SK"/>
            </w:rPr>
            <w:id w:val="-2102173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7866D2B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9529846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B16E97B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163036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907EBE0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396B96EF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256DF7E" w14:textId="3C3C5FEB" w:rsidR="0086362F" w:rsidRPr="009A70A6" w:rsidRDefault="00365A3D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Využívanie IKT ako prostriedku pre rozvoj politík a partnerstiev</w:t>
            </w:r>
          </w:p>
        </w:tc>
        <w:sdt>
          <w:sdtPr>
            <w:rPr>
              <w:lang w:val="sk-SK"/>
            </w:rPr>
            <w:id w:val="-13081616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9C8AAC2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579759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24BA0FB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438971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6A6B821E" w14:textId="77777777" w:rsidR="0086362F" w:rsidRDefault="0086362F" w:rsidP="0086362F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86362F" w14:paraId="03D0A6A2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F8A2716" w14:textId="6E69C488" w:rsidR="0086362F" w:rsidRPr="009A70A6" w:rsidRDefault="00365A3D" w:rsidP="0086362F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Zmluvné zabezpečenie pre spolufinancovanie služieb kariérového poradenstva</w:t>
            </w:r>
          </w:p>
        </w:tc>
        <w:sdt>
          <w:sdtPr>
            <w:rPr>
              <w:lang w:val="sk-SK"/>
            </w:rPr>
            <w:id w:val="20303695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20A7626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328372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6634CBA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226186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A832289" w14:textId="77777777" w:rsidR="0086362F" w:rsidRDefault="0086362F" w:rsidP="0086362F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365A3D" w14:paraId="6D9F11CD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6D46DE9" w14:textId="58C6E644" w:rsidR="00365A3D" w:rsidRDefault="00365A3D" w:rsidP="00365A3D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Spoločný štandard kompetencií pre kariérových poradcov</w:t>
            </w:r>
          </w:p>
        </w:tc>
        <w:sdt>
          <w:sdtPr>
            <w:rPr>
              <w:lang w:val="sk-SK"/>
            </w:rPr>
            <w:id w:val="-447470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E894CC7" w14:textId="4212E106" w:rsidR="00365A3D" w:rsidRDefault="00365A3D" w:rsidP="00365A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287723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4532C8F" w14:textId="694F72C0" w:rsidR="00365A3D" w:rsidRDefault="00365A3D" w:rsidP="00365A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741064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5E1419E" w14:textId="27F22C35" w:rsidR="00365A3D" w:rsidRDefault="00365A3D" w:rsidP="00365A3D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365A3D" w14:paraId="0DD57084" w14:textId="77777777" w:rsidTr="0086362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695458D" w14:textId="77777777" w:rsidR="00365A3D" w:rsidRPr="009A70A6" w:rsidRDefault="00365A3D" w:rsidP="00365A3D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</w:tc>
        <w:sdt>
          <w:sdtPr>
            <w:rPr>
              <w:lang w:val="sk-SK"/>
            </w:rPr>
            <w:id w:val="-21003240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79A34F9" w14:textId="77777777" w:rsidR="00365A3D" w:rsidRDefault="00365A3D" w:rsidP="00365A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4964833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1EF0CF2" w14:textId="77777777" w:rsidR="00365A3D" w:rsidRDefault="00365A3D" w:rsidP="00365A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783921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5AD08D9C" w14:textId="77777777" w:rsidR="00365A3D" w:rsidRDefault="00365A3D" w:rsidP="00365A3D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365A3D" w14:paraId="62DBA506" w14:textId="77777777" w:rsidTr="0086362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D7D31" w:themeFill="accent2"/>
          </w:tcPr>
          <w:p w14:paraId="504A3F6F" w14:textId="77777777" w:rsidR="00365A3D" w:rsidRPr="009A70A6" w:rsidRDefault="00365A3D" w:rsidP="00365A3D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ED7D31" w:themeFill="accent2"/>
          </w:tcPr>
          <w:p w14:paraId="4B706A1A" w14:textId="77777777" w:rsidR="00365A3D" w:rsidRPr="006A48B7" w:rsidRDefault="00365A3D" w:rsidP="0036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32A34D0D" w14:textId="77777777" w:rsidR="00365A3D" w:rsidRPr="006A48B7" w:rsidRDefault="00365A3D" w:rsidP="0036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3DCFAAE3" w14:textId="77777777" w:rsidR="00365A3D" w:rsidRPr="009A70A6" w:rsidRDefault="00365A3D" w:rsidP="00365A3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04845495" w14:textId="77777777" w:rsidR="0086362F" w:rsidRDefault="0086362F">
      <w:pPr>
        <w:rPr>
          <w:lang w:val="sk-SK"/>
        </w:rPr>
      </w:pPr>
    </w:p>
    <w:p w14:paraId="076C88D4" w14:textId="51924216" w:rsidR="0086362F" w:rsidRDefault="0086362F">
      <w:pPr>
        <w:rPr>
          <w:lang w:val="sk-SK"/>
        </w:rPr>
      </w:pPr>
      <w:r>
        <w:rPr>
          <w:lang w:val="sk-SK"/>
        </w:rPr>
        <w:t>6: Spolupráca so zamestnávateľmi a podpora podnikania</w:t>
      </w:r>
    </w:p>
    <w:tbl>
      <w:tblPr>
        <w:tblStyle w:val="GridTable4-Accent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2C3FA6" w14:paraId="499FA216" w14:textId="77777777" w:rsidTr="001C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7BC1E3B1" w14:textId="77777777" w:rsidR="002C3FA6" w:rsidRDefault="002C3FA6" w:rsidP="001C749C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58490778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04B05E57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7D1FD79D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2C3FA6" w14:paraId="7994452E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C1A102B" w14:textId="41FAD575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Pravidelné prieskumy potrieb zamestnávateľov</w:t>
            </w:r>
          </w:p>
        </w:tc>
        <w:sdt>
          <w:sdtPr>
            <w:rPr>
              <w:lang w:val="sk-SK"/>
            </w:rPr>
            <w:id w:val="8503016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EEB03DB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14589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8FFD846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9564412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A18EEF8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722EFD89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82EF28B" w14:textId="5FD79647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Pravidelné stretnutia so zamestnávateľmi</w:t>
            </w:r>
          </w:p>
        </w:tc>
        <w:sdt>
          <w:sdtPr>
            <w:rPr>
              <w:lang w:val="sk-SK"/>
            </w:rPr>
            <w:id w:val="-12373952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C1B89A6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826782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77C8643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8520709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5F3793D3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5000826A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FC16297" w14:textId="50D4D53E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Možnosť samozamestnania (podnikania) diskutovaná s klientom počas stretnutí</w:t>
            </w:r>
          </w:p>
        </w:tc>
        <w:sdt>
          <w:sdtPr>
            <w:rPr>
              <w:lang w:val="sk-SK"/>
            </w:rPr>
            <w:id w:val="275452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8EFEB0A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20437072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7188A3D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4016874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37C3B6D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3D0323AF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E97F0BA" w14:textId="1DBD71BA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Kariérové poradenstvo pre samozamestnanie/podnikanie vnímaná ako súčasť ekonomického rastu regiónu</w:t>
            </w:r>
          </w:p>
        </w:tc>
        <w:sdt>
          <w:sdtPr>
            <w:rPr>
              <w:lang w:val="sk-SK"/>
            </w:rPr>
            <w:id w:val="8090573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5FAEFB4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313222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6CAA7F3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2892471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079A1422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50F2276B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2F9ABCE2" w14:textId="77777777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</w:tc>
        <w:sdt>
          <w:sdtPr>
            <w:rPr>
              <w:lang w:val="sk-SK"/>
            </w:rPr>
            <w:id w:val="-278762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5E4CE66B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69106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730792D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8972338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29A5992D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469CEAA5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D7D31" w:themeFill="accent2"/>
          </w:tcPr>
          <w:p w14:paraId="74DF0611" w14:textId="77777777" w:rsidR="002C3FA6" w:rsidRPr="009A70A6" w:rsidRDefault="002C3FA6" w:rsidP="001C749C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ED7D31" w:themeFill="accent2"/>
          </w:tcPr>
          <w:p w14:paraId="2AF89DFB" w14:textId="77777777" w:rsidR="002C3FA6" w:rsidRPr="006A48B7" w:rsidRDefault="002C3FA6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1ED17DED" w14:textId="77777777" w:rsidR="002C3FA6" w:rsidRPr="006A48B7" w:rsidRDefault="002C3FA6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65D8BB78" w14:textId="77777777" w:rsidR="002C3FA6" w:rsidRPr="009A70A6" w:rsidRDefault="002C3FA6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72FE1ACF" w14:textId="77777777" w:rsidR="002C3FA6" w:rsidRDefault="002C3FA6">
      <w:pPr>
        <w:rPr>
          <w:lang w:val="sk-SK"/>
        </w:rPr>
      </w:pPr>
    </w:p>
    <w:p w14:paraId="0C903A26" w14:textId="01B8E7D6" w:rsidR="0086362F" w:rsidRDefault="0086362F">
      <w:pPr>
        <w:rPr>
          <w:lang w:val="sk-SK"/>
        </w:rPr>
      </w:pPr>
      <w:r>
        <w:rPr>
          <w:lang w:val="sk-SK"/>
        </w:rPr>
        <w:t>7: Viackanálové poskytovanie služieb</w:t>
      </w:r>
    </w:p>
    <w:tbl>
      <w:tblPr>
        <w:tblStyle w:val="GridTable4-Accent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2C3FA6" w14:paraId="37EC2917" w14:textId="77777777" w:rsidTr="001C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53DB0011" w14:textId="77777777" w:rsidR="002C3FA6" w:rsidRDefault="002C3FA6" w:rsidP="001C749C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139E6BB6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3F96EF4C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1C6709B5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2C3FA6" w14:paraId="7641595A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9F12401" w14:textId="7DC0818A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lastRenderedPageBreak/>
              <w:t>IKT sú využívané pre poskytovanie kariérových informácií</w:t>
            </w:r>
          </w:p>
        </w:tc>
        <w:sdt>
          <w:sdtPr>
            <w:rPr>
              <w:lang w:val="sk-SK"/>
            </w:rPr>
            <w:id w:val="-14148447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2FF3399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89223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036B4A87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48530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616DDA2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01C1D045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40DD92A" w14:textId="500ADA4C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IKT sú využívané ako spôsob komunikácie jeden na jedného</w:t>
            </w:r>
          </w:p>
        </w:tc>
        <w:sdt>
          <w:sdtPr>
            <w:rPr>
              <w:lang w:val="sk-SK"/>
            </w:rPr>
            <w:id w:val="-1620027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25109AE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830452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9ED47DA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25551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EEA68C2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0BD12262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35F88DD" w14:textId="6DEB56C2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IKT sú využívané ako spôsob skupinovej komunikácie</w:t>
            </w:r>
          </w:p>
        </w:tc>
        <w:sdt>
          <w:sdtPr>
            <w:rPr>
              <w:lang w:val="sk-SK"/>
            </w:rPr>
            <w:id w:val="932629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31236B2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1164042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CC8FBCE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944771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57104C6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5D485B0B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120C637" w14:textId="75B052AD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IKT sú využívané ako kolaboratívny priestor pre kariérové poradenstvo</w:t>
            </w:r>
          </w:p>
        </w:tc>
        <w:sdt>
          <w:sdtPr>
            <w:rPr>
              <w:lang w:val="sk-SK"/>
            </w:rPr>
            <w:id w:val="-2638479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1612A2A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83363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79B3C3D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772977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962C5BA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F22519" w14:paraId="48A0BB81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86BFD3F" w14:textId="670F8ADF" w:rsidR="00F22519" w:rsidRDefault="00F22519" w:rsidP="00F22519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IKT sú využívané pre zber dát a monitorovanie dopadov kariérového poradenstva</w:t>
            </w:r>
          </w:p>
        </w:tc>
        <w:sdt>
          <w:sdtPr>
            <w:rPr>
              <w:lang w:val="sk-SK"/>
            </w:rPr>
            <w:id w:val="13519104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1DF1528" w14:textId="617F851A" w:rsidR="00F22519" w:rsidRDefault="00F22519" w:rsidP="00F225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922164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63B6D02" w14:textId="742222DD" w:rsidR="00F22519" w:rsidRDefault="00F22519" w:rsidP="00F225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5030437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0D1B886" w14:textId="5CA0721E" w:rsidR="00F22519" w:rsidRDefault="00F22519" w:rsidP="00F22519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F22519" w14:paraId="5B9AD0CF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BD9932E" w14:textId="77777777" w:rsidR="00F22519" w:rsidRPr="009A70A6" w:rsidRDefault="00F22519" w:rsidP="00F22519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</w:tc>
        <w:sdt>
          <w:sdtPr>
            <w:rPr>
              <w:lang w:val="sk-SK"/>
            </w:rPr>
            <w:id w:val="9628446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4F031EA" w14:textId="77777777" w:rsidR="00F22519" w:rsidRDefault="00F22519" w:rsidP="00F225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4032687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DB7AE8F" w14:textId="77777777" w:rsidR="00F22519" w:rsidRDefault="00F22519" w:rsidP="00F225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642641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AB06189" w14:textId="77777777" w:rsidR="00F22519" w:rsidRDefault="00F22519" w:rsidP="00F22519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F22519" w14:paraId="24474E1D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D7D31" w:themeFill="accent2"/>
          </w:tcPr>
          <w:p w14:paraId="5D4981C5" w14:textId="77777777" w:rsidR="00F22519" w:rsidRPr="009A70A6" w:rsidRDefault="00F22519" w:rsidP="00F22519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ED7D31" w:themeFill="accent2"/>
          </w:tcPr>
          <w:p w14:paraId="680443F9" w14:textId="77777777" w:rsidR="00F22519" w:rsidRPr="006A48B7" w:rsidRDefault="00F22519" w:rsidP="00F22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06B08665" w14:textId="77777777" w:rsidR="00F22519" w:rsidRPr="006A48B7" w:rsidRDefault="00F22519" w:rsidP="00F22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3D20897D" w14:textId="77777777" w:rsidR="00F22519" w:rsidRPr="009A70A6" w:rsidRDefault="00F22519" w:rsidP="00F225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2DA2B3BE" w14:textId="77777777" w:rsidR="002C3FA6" w:rsidRDefault="002C3FA6">
      <w:pPr>
        <w:rPr>
          <w:lang w:val="sk-SK"/>
        </w:rPr>
      </w:pPr>
    </w:p>
    <w:p w14:paraId="15622933" w14:textId="744AD54B" w:rsidR="0086362F" w:rsidRDefault="0086362F">
      <w:pPr>
        <w:rPr>
          <w:lang w:val="sk-SK"/>
        </w:rPr>
      </w:pPr>
      <w:r>
        <w:rPr>
          <w:lang w:val="sk-SK"/>
        </w:rPr>
        <w:t>8: Monitorovanie výkonu a</w:t>
      </w:r>
      <w:r w:rsidR="002C3FA6">
        <w:rPr>
          <w:lang w:val="sk-SK"/>
        </w:rPr>
        <w:t> </w:t>
      </w:r>
      <w:r>
        <w:rPr>
          <w:lang w:val="sk-SK"/>
        </w:rPr>
        <w:t>výsledkov</w:t>
      </w:r>
    </w:p>
    <w:tbl>
      <w:tblPr>
        <w:tblStyle w:val="GridTable4-Accent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2C3FA6" w14:paraId="44CCA308" w14:textId="77777777" w:rsidTr="001C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0A727243" w14:textId="77777777" w:rsidR="002C3FA6" w:rsidRDefault="002C3FA6" w:rsidP="001C749C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39636B9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14BE54DD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4CA6D36" w14:textId="77777777" w:rsidR="002C3FA6" w:rsidRDefault="002C3FA6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2C3FA6" w14:paraId="46383286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99751C1" w14:textId="3878E72F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Kvantitatívne monitorovanie výkonnosti (tok klientov, miera účasti atď.)</w:t>
            </w:r>
          </w:p>
        </w:tc>
        <w:sdt>
          <w:sdtPr>
            <w:rPr>
              <w:lang w:val="sk-SK"/>
            </w:rPr>
            <w:id w:val="-3390814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3D284FE0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21239171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E8D1A78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7639502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163D3C1F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078D44A8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74F72088" w14:textId="748A6D64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Kvalitatívne monitorovanie (spätná väzba klientov, viacrozmerné sledovanie „follow-up“...)</w:t>
            </w:r>
          </w:p>
        </w:tc>
        <w:sdt>
          <w:sdtPr>
            <w:rPr>
              <w:lang w:val="sk-SK"/>
            </w:rPr>
            <w:id w:val="-18844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7A80A26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677276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149A40AE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349030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CB003C3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5E5A40C7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18F9B66" w14:textId="47A997E8" w:rsidR="002C3FA6" w:rsidRPr="009A70A6" w:rsidRDefault="001F280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Systém monitorovania špecificky nastavený pre kariérové poradenstvo v službách zamestnanosti</w:t>
            </w:r>
          </w:p>
        </w:tc>
        <w:sdt>
          <w:sdtPr>
            <w:rPr>
              <w:lang w:val="sk-SK"/>
            </w:rPr>
            <w:id w:val="-507064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D498501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677160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8802EE2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09284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489384CB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597A83E4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773F4C0" w14:textId="4A959145" w:rsidR="002C3FA6" w:rsidRPr="009A70A6" w:rsidRDefault="001F280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Systém monitorovania kariérového poradenstva v službách zamestnanosti v súlade s národnými politikami celoživotného poradenstva</w:t>
            </w:r>
          </w:p>
        </w:tc>
        <w:sdt>
          <w:sdtPr>
            <w:rPr>
              <w:lang w:val="sk-SK"/>
            </w:rPr>
            <w:id w:val="-120845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6813727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15364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662D9EFE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239081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F396F94" w14:textId="77777777" w:rsidR="002C3FA6" w:rsidRDefault="002C3FA6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5FE15AB0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4C2296DF" w14:textId="3468D20A" w:rsidR="002C3FA6" w:rsidRDefault="001F280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Miestne, regionálne a národné vedenie aktívne využíva dáta z monitoringu kariérového poradenstva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6602C911" w14:textId="77777777" w:rsidR="002C3FA6" w:rsidRDefault="002C3FA6" w:rsidP="001C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3E88C23" w14:textId="77777777" w:rsidR="002C3FA6" w:rsidRDefault="002C3FA6" w:rsidP="001C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5B54D0F6" w14:textId="77777777" w:rsidR="002C3FA6" w:rsidRDefault="002C3FA6" w:rsidP="001C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1F2801" w14:paraId="68FEBED6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C687760" w14:textId="0EC0B9F6" w:rsidR="001F2801" w:rsidRDefault="001F280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Zákazníci na každej úrovni sú zapojení do monitorovania služieb zamestnanosti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EB87970" w14:textId="77777777" w:rsidR="001F2801" w:rsidRDefault="001F2801" w:rsidP="001C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7617962D" w14:textId="77777777" w:rsidR="001F2801" w:rsidRDefault="001F2801" w:rsidP="001C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01E92A0C" w14:textId="77777777" w:rsidR="001F2801" w:rsidRDefault="001F2801" w:rsidP="001C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2C3FA6" w14:paraId="7417C0BE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360EC4D" w14:textId="77777777" w:rsidR="002C3FA6" w:rsidRPr="009A70A6" w:rsidRDefault="002C3FA6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</w:tc>
        <w:sdt>
          <w:sdtPr>
            <w:rPr>
              <w:lang w:val="sk-SK"/>
            </w:rPr>
            <w:id w:val="1541556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18562210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7222561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B657C5B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48919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F607FE8" w14:textId="77777777" w:rsidR="002C3FA6" w:rsidRDefault="002C3FA6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2C3FA6" w14:paraId="048B8461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D7D31" w:themeFill="accent2"/>
          </w:tcPr>
          <w:p w14:paraId="4E4A3494" w14:textId="77777777" w:rsidR="002C3FA6" w:rsidRPr="009A70A6" w:rsidRDefault="002C3FA6" w:rsidP="001C749C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ED7D31" w:themeFill="accent2"/>
          </w:tcPr>
          <w:p w14:paraId="0FCFFFD7" w14:textId="77777777" w:rsidR="002C3FA6" w:rsidRPr="006A48B7" w:rsidRDefault="002C3FA6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39968810" w14:textId="77777777" w:rsidR="002C3FA6" w:rsidRPr="006A48B7" w:rsidRDefault="002C3FA6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5EEEA70D" w14:textId="77777777" w:rsidR="002C3FA6" w:rsidRPr="009A70A6" w:rsidRDefault="002C3FA6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5223B684" w14:textId="77777777" w:rsidR="002C3FA6" w:rsidRDefault="002C3FA6">
      <w:pPr>
        <w:rPr>
          <w:lang w:val="sk-SK"/>
        </w:rPr>
      </w:pPr>
    </w:p>
    <w:p w14:paraId="0A21BBDF" w14:textId="57DFE945" w:rsidR="0086362F" w:rsidRDefault="0086362F">
      <w:pPr>
        <w:rPr>
          <w:lang w:val="sk-SK"/>
        </w:rPr>
      </w:pPr>
      <w:r>
        <w:rPr>
          <w:lang w:val="sk-SK"/>
        </w:rPr>
        <w:t>9: Budovanie personálnych kapacít</w:t>
      </w:r>
    </w:p>
    <w:tbl>
      <w:tblPr>
        <w:tblStyle w:val="GridTable4-Accent1"/>
        <w:tblW w:w="0" w:type="auto"/>
        <w:tbl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single" w:sz="4" w:space="0" w:color="ED7D31" w:themeColor="accent2"/>
          <w:insideV w:val="single" w:sz="4" w:space="0" w:color="ED7D31" w:themeColor="accent2"/>
        </w:tblBorders>
        <w:tblLook w:val="04A0" w:firstRow="1" w:lastRow="0" w:firstColumn="1" w:lastColumn="0" w:noHBand="0" w:noVBand="1"/>
      </w:tblPr>
      <w:tblGrid>
        <w:gridCol w:w="3685"/>
        <w:gridCol w:w="1980"/>
        <w:gridCol w:w="1890"/>
        <w:gridCol w:w="1795"/>
      </w:tblGrid>
      <w:tr w:rsidR="00546591" w14:paraId="0D7ECA4D" w14:textId="77777777" w:rsidTr="001C74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6B9E2DAD" w14:textId="77777777" w:rsidR="00546591" w:rsidRDefault="00546591" w:rsidP="001C749C">
            <w:pPr>
              <w:rPr>
                <w:lang w:val="sk-SK"/>
              </w:rPr>
            </w:pPr>
          </w:p>
        </w:tc>
        <w:tc>
          <w:tcPr>
            <w:tcW w:w="198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2E4B47C6" w14:textId="77777777" w:rsidR="00546591" w:rsidRDefault="00546591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Neexistujúce alebo nefunkčné – potrebná iniciatíva služieb zamestnanosti</w:t>
            </w:r>
          </w:p>
        </w:tc>
        <w:tc>
          <w:tcPr>
            <w:tcW w:w="189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190D4F93" w14:textId="77777777" w:rsidR="00546591" w:rsidRDefault="00546591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Medzi – potrebná nejaká iniciatíva služieb zamestnanosti</w:t>
            </w:r>
          </w:p>
        </w:tc>
        <w:tc>
          <w:tcPr>
            <w:tcW w:w="179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ED7D31" w:themeFill="accent2"/>
          </w:tcPr>
          <w:p w14:paraId="2EB2694F" w14:textId="77777777" w:rsidR="00546591" w:rsidRDefault="00546591" w:rsidP="001C749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  <w:r>
              <w:rPr>
                <w:lang w:val="sk-SK"/>
              </w:rPr>
              <w:t>Dobre fungujúce – potrebné udržiavať</w:t>
            </w:r>
          </w:p>
        </w:tc>
      </w:tr>
      <w:tr w:rsidR="00546591" w14:paraId="427F898A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423B434" w14:textId="44865A9C" w:rsidR="00546591" w:rsidRPr="009A70A6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Zamestnanci služieb zamestnanosti adekvátne rozumejú významu kariérového poradenstva</w:t>
            </w:r>
          </w:p>
        </w:tc>
        <w:sdt>
          <w:sdtPr>
            <w:rPr>
              <w:lang w:val="sk-SK"/>
            </w:rPr>
            <w:id w:val="2600365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78C50C9F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682398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3A8238E2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5485983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0CCF92A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546591" w14:paraId="385E37D4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31CC3F56" w14:textId="75C450B8" w:rsidR="00546591" w:rsidRPr="009A70A6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Kariérové poradenstvo je významnou súčasťou služieb zamestnanosti</w:t>
            </w:r>
          </w:p>
        </w:tc>
        <w:sdt>
          <w:sdtPr>
            <w:rPr>
              <w:lang w:val="sk-SK"/>
            </w:rPr>
            <w:id w:val="-6732651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03A695AC" w14:textId="77777777" w:rsidR="00546591" w:rsidRDefault="00546591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3813309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28C88947" w14:textId="77777777" w:rsidR="00546591" w:rsidRDefault="00546591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142344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0473F90" w14:textId="77777777" w:rsidR="00546591" w:rsidRDefault="00546591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546591" w14:paraId="48C9238D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1190828E" w14:textId="1141452E" w:rsidR="00546591" w:rsidRPr="009A70A6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Poradenské zručnosti sprostredkovateľov zamestnania sú systematicky rozvíjané</w:t>
            </w:r>
          </w:p>
        </w:tc>
        <w:sdt>
          <w:sdtPr>
            <w:rPr>
              <w:lang w:val="sk-SK"/>
            </w:rPr>
            <w:id w:val="16645869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6FED4073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4304795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7BCE64D3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8493215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37FEE5F8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546591" w14:paraId="0F46D7FA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6765A47F" w14:textId="4341B0E5" w:rsidR="00546591" w:rsidRPr="009A70A6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Odborní poradcovia sú využívaní ako mentori pre rozvoj poradenských zručností v službách zamestnanosti</w:t>
            </w:r>
          </w:p>
        </w:tc>
        <w:sdt>
          <w:sdtPr>
            <w:rPr>
              <w:lang w:val="sk-SK"/>
            </w:rPr>
            <w:id w:val="-782345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416498E4" w14:textId="77777777" w:rsidR="00546591" w:rsidRDefault="00546591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1371560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4B4A4D3A" w14:textId="77777777" w:rsidR="00546591" w:rsidRDefault="00546591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-1930801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7C818135" w14:textId="77777777" w:rsidR="00546591" w:rsidRDefault="00546591" w:rsidP="001C749C">
                <w:pPr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546591" w14:paraId="0209E32E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2BD83FE7" w14:textId="248E67A6" w:rsidR="00546591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Koncepty a nástroje kariérového poradenstva sú aktívne využívané v každej práci s klientom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2184F98" w14:textId="77777777" w:rsidR="00546591" w:rsidRDefault="00546591" w:rsidP="001C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19B2496C" w14:textId="77777777" w:rsidR="00546591" w:rsidRDefault="00546591" w:rsidP="001C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67B7677C" w14:textId="77777777" w:rsidR="00546591" w:rsidRDefault="00546591" w:rsidP="001C74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546591" w14:paraId="07C0C4FE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505D1B19" w14:textId="77104149" w:rsidR="00546591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Vedenie využíva kariérové poradenstvo ako strategický nástroj pre podporu zmien na regionálnom trhu práce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1EE5818D" w14:textId="77777777" w:rsidR="00546591" w:rsidRDefault="00546591" w:rsidP="001C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890" w:type="dxa"/>
            <w:shd w:val="clear" w:color="auto" w:fill="auto"/>
            <w:vAlign w:val="center"/>
          </w:tcPr>
          <w:p w14:paraId="65A7C52E" w14:textId="77777777" w:rsidR="00546591" w:rsidRDefault="00546591" w:rsidP="001C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  <w:tc>
          <w:tcPr>
            <w:tcW w:w="1795" w:type="dxa"/>
            <w:shd w:val="clear" w:color="auto" w:fill="auto"/>
            <w:vAlign w:val="center"/>
          </w:tcPr>
          <w:p w14:paraId="70445012" w14:textId="77777777" w:rsidR="00546591" w:rsidRDefault="00546591" w:rsidP="001C749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sk-SK"/>
              </w:rPr>
            </w:pPr>
          </w:p>
        </w:tc>
      </w:tr>
      <w:tr w:rsidR="00546591" w14:paraId="37947577" w14:textId="77777777" w:rsidTr="001C74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auto"/>
          </w:tcPr>
          <w:p w14:paraId="095200E5" w14:textId="77777777" w:rsidR="00546591" w:rsidRPr="009A70A6" w:rsidRDefault="00546591" w:rsidP="001C749C">
            <w:pPr>
              <w:rPr>
                <w:b w:val="0"/>
                <w:lang w:val="sk-SK"/>
              </w:rPr>
            </w:pPr>
            <w:r>
              <w:rPr>
                <w:b w:val="0"/>
                <w:lang w:val="sk-SK"/>
              </w:rPr>
              <w:t>Iné, špecifikujte:</w:t>
            </w:r>
          </w:p>
        </w:tc>
        <w:sdt>
          <w:sdtPr>
            <w:rPr>
              <w:lang w:val="sk-SK"/>
            </w:rPr>
            <w:id w:val="-535195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980" w:type="dxa"/>
                <w:shd w:val="clear" w:color="auto" w:fill="auto"/>
                <w:vAlign w:val="center"/>
              </w:tcPr>
              <w:p w14:paraId="29F902A5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303443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90" w:type="dxa"/>
                <w:shd w:val="clear" w:color="auto" w:fill="auto"/>
                <w:vAlign w:val="center"/>
              </w:tcPr>
              <w:p w14:paraId="50E74949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  <w:sdt>
          <w:sdtPr>
            <w:rPr>
              <w:lang w:val="sk-SK"/>
            </w:rPr>
            <w:id w:val="828255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795" w:type="dxa"/>
                <w:shd w:val="clear" w:color="auto" w:fill="auto"/>
                <w:vAlign w:val="center"/>
              </w:tcPr>
              <w:p w14:paraId="53F34B16" w14:textId="77777777" w:rsidR="00546591" w:rsidRDefault="00546591" w:rsidP="001C749C">
                <w:pPr>
                  <w:jc w:val="center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val="sk-SK"/>
                  </w:rPr>
                </w:pPr>
                <w:r>
                  <w:rPr>
                    <w:rFonts w:ascii="MS Gothic" w:eastAsia="MS Gothic" w:hAnsi="MS Gothic" w:hint="eastAsia"/>
                    <w:lang w:val="sk-SK"/>
                  </w:rPr>
                  <w:t>☐</w:t>
                </w:r>
              </w:p>
            </w:tc>
          </w:sdtContent>
        </w:sdt>
      </w:tr>
      <w:tr w:rsidR="00546591" w14:paraId="323DBF6D" w14:textId="77777777" w:rsidTr="001C749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5" w:type="dxa"/>
            <w:shd w:val="clear" w:color="auto" w:fill="ED7D31" w:themeFill="accent2"/>
          </w:tcPr>
          <w:p w14:paraId="556B3457" w14:textId="77777777" w:rsidR="00546591" w:rsidRPr="009A70A6" w:rsidRDefault="00546591" w:rsidP="001C749C">
            <w:pPr>
              <w:rPr>
                <w:color w:val="FFFFFF" w:themeColor="background1"/>
                <w:lang w:val="sk-SK"/>
              </w:rPr>
            </w:pPr>
            <w:r w:rsidRPr="009A70A6">
              <w:rPr>
                <w:color w:val="FFFFFF" w:themeColor="background1"/>
                <w:lang w:val="sk-SK"/>
              </w:rPr>
              <w:t>Kľúčové úlohy pre akčný plán:</w:t>
            </w:r>
          </w:p>
        </w:tc>
        <w:tc>
          <w:tcPr>
            <w:tcW w:w="5665" w:type="dxa"/>
            <w:gridSpan w:val="3"/>
            <w:shd w:val="clear" w:color="auto" w:fill="ED7D31" w:themeFill="accent2"/>
          </w:tcPr>
          <w:p w14:paraId="0CC3CCD8" w14:textId="77777777" w:rsidR="00546591" w:rsidRPr="006A48B7" w:rsidRDefault="00546591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1</w:t>
            </w:r>
          </w:p>
          <w:p w14:paraId="4E9628C6" w14:textId="77777777" w:rsidR="00546591" w:rsidRPr="006A48B7" w:rsidRDefault="00546591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2</w:t>
            </w:r>
          </w:p>
          <w:p w14:paraId="71A71782" w14:textId="77777777" w:rsidR="00546591" w:rsidRPr="009A70A6" w:rsidRDefault="00546591" w:rsidP="001C74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lang w:val="sk-SK"/>
              </w:rPr>
            </w:pPr>
            <w:r w:rsidRPr="006A48B7">
              <w:rPr>
                <w:b/>
                <w:color w:val="FFFFFF" w:themeColor="background1"/>
                <w:lang w:val="sk-SK"/>
              </w:rPr>
              <w:t>Úloha 3</w:t>
            </w:r>
          </w:p>
        </w:tc>
      </w:tr>
    </w:tbl>
    <w:p w14:paraId="4404D083" w14:textId="77777777" w:rsidR="00546591" w:rsidRPr="00F95F95" w:rsidRDefault="00546591">
      <w:pPr>
        <w:rPr>
          <w:lang w:val="sk-SK"/>
        </w:rPr>
      </w:pPr>
    </w:p>
    <w:sectPr w:rsidR="00546591" w:rsidRPr="00F95F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FD4183"/>
    <w:multiLevelType w:val="hybridMultilevel"/>
    <w:tmpl w:val="9634D65E"/>
    <w:lvl w:ilvl="0" w:tplc="3B965CA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F95"/>
    <w:rsid w:val="00171955"/>
    <w:rsid w:val="001B0864"/>
    <w:rsid w:val="001C749C"/>
    <w:rsid w:val="001E446D"/>
    <w:rsid w:val="001F2801"/>
    <w:rsid w:val="002C3FA6"/>
    <w:rsid w:val="00365A3D"/>
    <w:rsid w:val="00400655"/>
    <w:rsid w:val="00407A96"/>
    <w:rsid w:val="00473DA7"/>
    <w:rsid w:val="00546591"/>
    <w:rsid w:val="00551AE4"/>
    <w:rsid w:val="005F5359"/>
    <w:rsid w:val="00650E2C"/>
    <w:rsid w:val="006A48B7"/>
    <w:rsid w:val="006B0B57"/>
    <w:rsid w:val="0086362F"/>
    <w:rsid w:val="008877E6"/>
    <w:rsid w:val="00927857"/>
    <w:rsid w:val="009A70A6"/>
    <w:rsid w:val="00A21391"/>
    <w:rsid w:val="00B00F1E"/>
    <w:rsid w:val="00C45D0C"/>
    <w:rsid w:val="00D4118F"/>
    <w:rsid w:val="00F22519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4064A"/>
  <w15:chartTrackingRefBased/>
  <w15:docId w15:val="{36C67255-B276-42CE-8C80-CBB961CA0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95F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9A70A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1E44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B0B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0B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1370</Words>
  <Characters>7814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 Sprlak</dc:creator>
  <cp:keywords/>
  <dc:description/>
  <cp:lastModifiedBy>Tomas Sprlak</cp:lastModifiedBy>
  <cp:revision>3</cp:revision>
  <dcterms:created xsi:type="dcterms:W3CDTF">2018-01-07T20:50:00Z</dcterms:created>
  <dcterms:modified xsi:type="dcterms:W3CDTF">2018-01-07T20:55:00Z</dcterms:modified>
</cp:coreProperties>
</file>